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84967" w14:textId="77777777" w:rsidR="009121EB" w:rsidRDefault="009121EB" w:rsidP="009121EB">
      <w:r>
        <w:t>Jogi Nyilatkozat</w:t>
      </w:r>
    </w:p>
    <w:p w14:paraId="1F34DE72" w14:textId="77777777" w:rsidR="009121EB" w:rsidRDefault="009121EB" w:rsidP="009121EB">
      <w:r>
        <w:t>Felhasználási feltételek – Jogi nyilatkozat</w:t>
      </w:r>
    </w:p>
    <w:p w14:paraId="4A466FCA" w14:textId="77777777" w:rsidR="009121EB" w:rsidRDefault="009121EB" w:rsidP="009121EB">
      <w:r>
        <w:t xml:space="preserve"> </w:t>
      </w:r>
    </w:p>
    <w:p w14:paraId="0B3B70F4" w14:textId="77777777" w:rsidR="009121EB" w:rsidRDefault="009121EB" w:rsidP="009121EB"/>
    <w:p w14:paraId="0268E895" w14:textId="68FB984C" w:rsidR="009121EB" w:rsidRDefault="009121EB" w:rsidP="009121EB">
      <w:r>
        <w:t xml:space="preserve">Az alábbiakban tesszük közzé a </w:t>
      </w:r>
      <w:r>
        <w:t>www.eotvosjozsefintezet.hu</w:t>
      </w:r>
      <w:r>
        <w:t xml:space="preserve"> honlapot üzemeltető Közép- és </w:t>
      </w:r>
      <w:proofErr w:type="spellStart"/>
      <w:r>
        <w:t>Kelet-európai</w:t>
      </w:r>
      <w:proofErr w:type="spellEnd"/>
      <w:r>
        <w:t xml:space="preserve"> Történelem és Társadalom Kutatásáért Alapítvány jogi nyilatkozatát.</w:t>
      </w:r>
    </w:p>
    <w:p w14:paraId="0DAF487D" w14:textId="77777777" w:rsidR="009121EB" w:rsidRDefault="009121EB" w:rsidP="009121EB"/>
    <w:p w14:paraId="187CAB45" w14:textId="7D7AD126" w:rsidR="009121EB" w:rsidRDefault="009121EB" w:rsidP="009121EB">
      <w:r>
        <w:t xml:space="preserve">A </w:t>
      </w:r>
      <w:r>
        <w:t>www.eotvosjozsefintezet.hu</w:t>
      </w:r>
      <w:r>
        <w:t xml:space="preserve"> oldal felhasználójának minősül mindenki, aki a </w:t>
      </w:r>
      <w:r>
        <w:t>www.eotvosjozsefintezet.hu</w:t>
      </w:r>
      <w:r>
        <w:t xml:space="preserve"> oldalra, illetve az esetlegesen hozzá tartozó aloldalakra látogat, illetve az oldalakhoz kapcsolódó bármilyen szolgáltatást igénybe vesz.</w:t>
      </w:r>
    </w:p>
    <w:p w14:paraId="01C347F8" w14:textId="77777777" w:rsidR="009121EB" w:rsidRDefault="009121EB" w:rsidP="009121EB"/>
    <w:p w14:paraId="3BAC96AA" w14:textId="1673E259" w:rsidR="009121EB" w:rsidRDefault="009121EB" w:rsidP="009121EB">
      <w:r>
        <w:t xml:space="preserve">A honlapon megtalálható valamennyi tartalom, az oldal bármely alkotóeleme szerzői jogi védelem alatt áll, a Közép- és </w:t>
      </w:r>
      <w:proofErr w:type="spellStart"/>
      <w:r>
        <w:t>Kelet-európai</w:t>
      </w:r>
      <w:proofErr w:type="spellEnd"/>
      <w:r>
        <w:t xml:space="preserve"> Történelem és Társadalom Kutatásáért Alapítvány (továbbiakban: Tartalomszolgáltató) szellemi tulajdonát képezi és csak a Tartalomszolgáltató előzetes írásbeli engedélyével használható fel. A Magyarországon hatályos jogszabályok, nemzetközi szerződések és egyezmények által biztosított keretek között jogvédelemben részesülnek: </w:t>
      </w:r>
      <w:r>
        <w:t>www.eotvosjozsefintezet.hu</w:t>
      </w:r>
      <w:r>
        <w:t xml:space="preserve"> honlap megjelenítésére, működésére és fenntartására vonatkozó műszaki, grafikai, szoftveres és egyéb megoldások (formai és tartalmi felépítés, a tartalmi elemek elnevezése, jellegzetes színek, színelrendezés, szöveg, kép, fénykép, ábra, dokumentum, információ, animáció), </w:t>
      </w:r>
      <w:r>
        <w:t>www.eotvosjozsefintezet.hu</w:t>
      </w:r>
      <w:r>
        <w:t xml:space="preserve"> honlapon feltüntetett, felhasznált adatok, információk, ikonok, logók, védjegyek, </w:t>
      </w:r>
      <w:proofErr w:type="spellStart"/>
      <w:r>
        <w:t>domain</w:t>
      </w:r>
      <w:proofErr w:type="spellEnd"/>
      <w:r>
        <w:t xml:space="preserve"> nevek és egyéb megjelölések.</w:t>
      </w:r>
    </w:p>
    <w:p w14:paraId="671CB99F" w14:textId="77777777" w:rsidR="009121EB" w:rsidRDefault="009121EB" w:rsidP="009121EB"/>
    <w:p w14:paraId="5409ECA4" w14:textId="77777777" w:rsidR="009121EB" w:rsidRDefault="009121EB" w:rsidP="009121EB">
      <w:r>
        <w:t>A honlapon található egyes képek, információk, írásművek felhasználása a szerzői jogról szóló 1999. évi LXXVI. törvény (Szjt.) rendelkezései szerint lehetséges, a szabad felhasználás esetein kívüli felhasználáshoz az adott szerző vagy a felhasználási jogok birtokosa hozzájárulása szükséges.</w:t>
      </w:r>
    </w:p>
    <w:p w14:paraId="1BC82E4A" w14:textId="77777777" w:rsidR="009121EB" w:rsidRDefault="009121EB" w:rsidP="009121EB"/>
    <w:p w14:paraId="69A49722" w14:textId="77777777" w:rsidR="009121EB" w:rsidRDefault="009121EB" w:rsidP="009121EB">
      <w:r>
        <w:t>A Tartalomszolgáltató tulajdonát képező szellemi alkotások a Tartalomszolgáltató hozzájáruló nyilatkozata esetén is csak a honlap tartalmával azonos, a Tartalomszolgáltató által előzetesen elfogadott célra, a forrás pontos megjelölésével használhatók fel. A felhasználás során tilos az információkat, képeket, dokumentumokat, adatokat módosítani, átdolgozni, torzítani.</w:t>
      </w:r>
    </w:p>
    <w:p w14:paraId="6A46F3C7" w14:textId="77777777" w:rsidR="009121EB" w:rsidRDefault="009121EB" w:rsidP="009121EB"/>
    <w:p w14:paraId="3F02FFDF" w14:textId="216B243B" w:rsidR="009121EB" w:rsidRDefault="009121EB" w:rsidP="009121EB">
      <w:r>
        <w:t xml:space="preserve">A fentieknek megfelelően tilos a Tartalomszolgáltató engedélye nélkül a honlap egészét vagy egyes részeit bármely formában felhasználni, terjeszteni, adatbázisban tárolni, letölthetővé tenni, kereskedelmi forgalomba hozni. A honlap semmilyen részlete nem tehető más honlap, vagy bármilyen információs rendszer részévé. Felhívjuk felhasználóink figyelmét, hogy a jogosulatlan felhasználás büntetőjogi és polgári jogi következményeket von maga után. A </w:t>
      </w:r>
      <w:r>
        <w:t>www.eotvosjozsefintezet.hu</w:t>
      </w:r>
      <w:r>
        <w:t xml:space="preserve"> honlap felhasználási feltételeit rögzítő szabályok megsértése esetén a Tartalomszolgáltató haladéktalanul megteszi a jogsértés miatt szükséges jogi lépéseket</w:t>
      </w:r>
    </w:p>
    <w:p w14:paraId="711EDB09" w14:textId="77777777" w:rsidR="009121EB" w:rsidRDefault="009121EB" w:rsidP="009121EB"/>
    <w:p w14:paraId="47C5DDFB" w14:textId="597C87EF" w:rsidR="009121EB" w:rsidRDefault="009121EB" w:rsidP="009121EB">
      <w:r>
        <w:lastRenderedPageBreak/>
        <w:t xml:space="preserve">A Tartalomszolgáltató teljes mértékben kizárja a felelősségét a </w:t>
      </w:r>
      <w:r>
        <w:t>www.eotvosjozsefintezet.hu</w:t>
      </w:r>
      <w:r>
        <w:t xml:space="preserve"> honlap használatából eredő vagy azzal összefüggésben keletkezett közvetlen vagy közvetett, rajta kívül álló okkal összefüggésben keletkezett hibákért, károkért. Az információs rendszerek biztonságát sértő magatartásokkal (például: vírusok vagy egyéb károkozásra alkalmas szoftverek használata vagy terjesztése, a Tartalomszolgáltató birtokában lévő adatokhoz való jogosulatlan hozzáférés, azok megsemmisítése, károsítása vagy nyilvánosságra hozatala, egyéb hacker-tevékenységek) okozott, vagy azokkal összefüggésben keletkezett károkért kizárólag az ilyen magatartások megvalósítója a felelős, ezért azok vonatkozásában a Tartalomszolgáltató kizárja a felelősségét.</w:t>
      </w:r>
    </w:p>
    <w:p w14:paraId="0CE1CDD0" w14:textId="77777777" w:rsidR="009121EB" w:rsidRDefault="009121EB" w:rsidP="009121EB"/>
    <w:p w14:paraId="4DA1600E" w14:textId="77777777" w:rsidR="009121EB" w:rsidRDefault="009121EB" w:rsidP="009121EB">
      <w:r>
        <w:t>A jognyilatkozattal összhangban vannak az alábbi, hatályos jogszabályok, így különösen:</w:t>
      </w:r>
    </w:p>
    <w:p w14:paraId="42EEDB78" w14:textId="77777777" w:rsidR="009121EB" w:rsidRDefault="009121EB" w:rsidP="009121EB"/>
    <w:p w14:paraId="60665106" w14:textId="77777777" w:rsidR="009121EB" w:rsidRDefault="009121EB" w:rsidP="009121EB">
      <w:r>
        <w:t>1999. évi LXXVI. törvény a szerzői jogról</w:t>
      </w:r>
    </w:p>
    <w:p w14:paraId="503F497E" w14:textId="77777777" w:rsidR="009121EB" w:rsidRDefault="009121EB" w:rsidP="009121EB"/>
    <w:p w14:paraId="26F33959" w14:textId="77777777" w:rsidR="009121EB" w:rsidRDefault="009121EB" w:rsidP="009121EB">
      <w:r>
        <w:t>1997. évi XI. törvény a védjegyek és a földrajzi árujelzők oltalmáról</w:t>
      </w:r>
    </w:p>
    <w:p w14:paraId="5BEBC540" w14:textId="77777777" w:rsidR="009121EB" w:rsidRDefault="009121EB" w:rsidP="009121EB"/>
    <w:p w14:paraId="48BD528B" w14:textId="7EFB11BF" w:rsidR="007A004C" w:rsidRDefault="009121EB" w:rsidP="009121EB">
      <w:r>
        <w:t>2001. évi CVIII. törvény az elektronikus kereskedelmi szolgáltatások, valamint az információs társadalommal összefüggő szolgáltatások egyes kérdéseiről</w:t>
      </w:r>
    </w:p>
    <w:sectPr w:rsidR="007A00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1EB"/>
    <w:rsid w:val="0015582F"/>
    <w:rsid w:val="007111F8"/>
    <w:rsid w:val="007A004C"/>
    <w:rsid w:val="008B35B6"/>
    <w:rsid w:val="009121EB"/>
    <w:rsid w:val="00F5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DA341"/>
  <w15:chartTrackingRefBased/>
  <w15:docId w15:val="{A3CD25BC-5670-4458-8256-4F0BF3E70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121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121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121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121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121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121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121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121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121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121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121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121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121EB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121EB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121E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121E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121E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121E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121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121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121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121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121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121E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121E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121EB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121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121EB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121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480</Words>
  <Characters>3314</Characters>
  <Application>Microsoft Office Word</Application>
  <DocSecurity>0</DocSecurity>
  <Lines>27</Lines>
  <Paragraphs>7</Paragraphs>
  <ScaleCrop>false</ScaleCrop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Attila Mezei</dc:creator>
  <cp:keywords/>
  <dc:description/>
  <cp:lastModifiedBy>Attila Mezei</cp:lastModifiedBy>
  <cp:revision>1</cp:revision>
  <dcterms:created xsi:type="dcterms:W3CDTF">2026-06-30T09:56:00Z</dcterms:created>
  <dcterms:modified xsi:type="dcterms:W3CDTF">2026-06-30T09:57:00Z</dcterms:modified>
</cp:coreProperties>
</file>